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B8F35" w14:textId="77777777" w:rsidR="009866DB" w:rsidRDefault="009866DB" w:rsidP="009866DB">
      <w:pPr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1E41D9E5" w14:textId="77777777" w:rsidR="009866DB" w:rsidRDefault="009866DB" w:rsidP="009866DB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Новосокольнического района</w:t>
      </w:r>
    </w:p>
    <w:p w14:paraId="5F50E08F" w14:textId="77777777" w:rsidR="009866DB" w:rsidRDefault="009866DB" w:rsidP="009866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______________В.Н. Соловьёв  </w:t>
      </w:r>
    </w:p>
    <w:p w14:paraId="3CC3BAE5" w14:textId="77777777" w:rsidR="009866DB" w:rsidRDefault="009866DB" w:rsidP="009866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BE5C114" w14:textId="77777777" w:rsidR="009866DB" w:rsidRDefault="009866DB" w:rsidP="009866DB">
      <w:pPr>
        <w:jc w:val="center"/>
        <w:rPr>
          <w:sz w:val="28"/>
          <w:szCs w:val="28"/>
        </w:rPr>
      </w:pPr>
    </w:p>
    <w:p w14:paraId="782CE697" w14:textId="77777777" w:rsidR="009866DB" w:rsidRDefault="009866DB" w:rsidP="009866D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работе с обращениями граждан</w:t>
      </w:r>
    </w:p>
    <w:p w14:paraId="6D973640" w14:textId="79DBB490" w:rsidR="009866DB" w:rsidRDefault="009866DB" w:rsidP="009866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</w:t>
      </w:r>
      <w:r w:rsidR="003E197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для размещения на официальном сайте органов</w:t>
      </w:r>
    </w:p>
    <w:p w14:paraId="5D0917C7" w14:textId="77777777" w:rsidR="009866DB" w:rsidRDefault="009866DB" w:rsidP="009866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муниципального образования </w:t>
      </w:r>
    </w:p>
    <w:p w14:paraId="40E2281A" w14:textId="77777777" w:rsidR="009866DB" w:rsidRDefault="009866DB" w:rsidP="009866DB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«Новосокольнический район»</w:t>
      </w:r>
    </w:p>
    <w:p w14:paraId="3F293C1F" w14:textId="77777777" w:rsidR="009866DB" w:rsidRDefault="009866DB" w:rsidP="009866DB">
      <w:pPr>
        <w:jc w:val="center"/>
        <w:rPr>
          <w:sz w:val="28"/>
          <w:szCs w:val="28"/>
        </w:rPr>
      </w:pPr>
    </w:p>
    <w:p w14:paraId="2BF44076" w14:textId="2117A5D5" w:rsidR="009866DB" w:rsidRDefault="009866DB" w:rsidP="009866D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68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</w:t>
      </w:r>
      <w:r w:rsidR="003E197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Администрацию Новосокольнического района в письменном виде поступило 2</w:t>
      </w:r>
      <w:r w:rsidR="003E197D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обращений граждан, что на </w:t>
      </w:r>
      <w:r w:rsidR="003E197D">
        <w:rPr>
          <w:sz w:val="28"/>
          <w:szCs w:val="28"/>
        </w:rPr>
        <w:t>9</w:t>
      </w:r>
      <w:r>
        <w:rPr>
          <w:sz w:val="28"/>
          <w:szCs w:val="28"/>
        </w:rPr>
        <w:t xml:space="preserve"> обращени</w:t>
      </w:r>
      <w:r w:rsidR="003E197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3E197D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, чем в </w:t>
      </w:r>
      <w:r>
        <w:rPr>
          <w:sz w:val="28"/>
          <w:szCs w:val="28"/>
          <w:lang w:val="en-US"/>
        </w:rPr>
        <w:t>IY</w:t>
      </w:r>
      <w:r>
        <w:rPr>
          <w:sz w:val="28"/>
          <w:szCs w:val="28"/>
        </w:rPr>
        <w:t xml:space="preserve"> квартале 202</w:t>
      </w:r>
      <w:r w:rsidR="003E197D">
        <w:rPr>
          <w:sz w:val="28"/>
          <w:szCs w:val="28"/>
        </w:rPr>
        <w:t>3</w:t>
      </w:r>
      <w:r>
        <w:rPr>
          <w:sz w:val="28"/>
          <w:szCs w:val="28"/>
        </w:rPr>
        <w:t xml:space="preserve"> года. Все заявления рассмотрены Главой района и заявителям направлены ответы  в установленные законодательством сроки.</w:t>
      </w:r>
    </w:p>
    <w:p w14:paraId="5459C87B" w14:textId="77777777" w:rsidR="009866DB" w:rsidRDefault="009866DB" w:rsidP="009866D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ответы носили разъяснительный и информативный характер.</w:t>
      </w:r>
    </w:p>
    <w:p w14:paraId="136CF9D1" w14:textId="267A87BF" w:rsidR="009866DB" w:rsidRPr="001F3176" w:rsidRDefault="009866DB" w:rsidP="009866DB">
      <w:pPr>
        <w:ind w:firstLine="851"/>
        <w:jc w:val="both"/>
        <w:rPr>
          <w:sz w:val="28"/>
          <w:szCs w:val="28"/>
        </w:rPr>
      </w:pPr>
      <w:r w:rsidRPr="001F3176">
        <w:rPr>
          <w:sz w:val="28"/>
          <w:szCs w:val="28"/>
        </w:rPr>
        <w:t xml:space="preserve">Характер обращений граждан, поступивших в </w:t>
      </w:r>
      <w:r>
        <w:rPr>
          <w:sz w:val="28"/>
          <w:szCs w:val="28"/>
          <w:lang w:val="en-US"/>
        </w:rPr>
        <w:t>I</w:t>
      </w:r>
      <w:r w:rsidRPr="001F3176">
        <w:rPr>
          <w:sz w:val="28"/>
          <w:szCs w:val="28"/>
        </w:rPr>
        <w:t xml:space="preserve"> квартале 202</w:t>
      </w:r>
      <w:r w:rsidR="003E197D">
        <w:rPr>
          <w:sz w:val="28"/>
          <w:szCs w:val="28"/>
        </w:rPr>
        <w:t>4</w:t>
      </w:r>
      <w:r w:rsidRPr="001F3176">
        <w:rPr>
          <w:sz w:val="28"/>
          <w:szCs w:val="28"/>
        </w:rPr>
        <w:t xml:space="preserve"> года, характеризуется следующими данными:</w:t>
      </w:r>
    </w:p>
    <w:p w14:paraId="56B88650" w14:textId="77777777" w:rsidR="009866DB" w:rsidRDefault="009866DB" w:rsidP="009866DB">
      <w:pPr>
        <w:ind w:firstLine="851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8"/>
        <w:gridCol w:w="2727"/>
      </w:tblGrid>
      <w:tr w:rsidR="009866DB" w:rsidRPr="00E4595E" w14:paraId="6AB2E7DA" w14:textId="77777777" w:rsidTr="001F6DA0">
        <w:tc>
          <w:tcPr>
            <w:tcW w:w="6768" w:type="dxa"/>
          </w:tcPr>
          <w:p w14:paraId="00059E88" w14:textId="77777777" w:rsidR="009866DB" w:rsidRPr="00E4595E" w:rsidRDefault="009866DB" w:rsidP="001F6DA0">
            <w:pPr>
              <w:jc w:val="both"/>
            </w:pPr>
            <w:r w:rsidRPr="00E4595E">
              <w:t xml:space="preserve">Всего </w:t>
            </w:r>
            <w:r>
              <w:t>обращений</w:t>
            </w:r>
            <w:r w:rsidRPr="00E4595E">
              <w:t xml:space="preserve"> / вопросов/</w:t>
            </w:r>
          </w:p>
        </w:tc>
        <w:tc>
          <w:tcPr>
            <w:tcW w:w="2803" w:type="dxa"/>
          </w:tcPr>
          <w:p w14:paraId="729F775C" w14:textId="05BC3997" w:rsidR="009866DB" w:rsidRPr="00E4595E" w:rsidRDefault="009866DB" w:rsidP="001F6DA0">
            <w:pPr>
              <w:jc w:val="center"/>
            </w:pPr>
            <w:r>
              <w:t>2</w:t>
            </w:r>
            <w:r w:rsidR="003E197D">
              <w:t>2</w:t>
            </w:r>
          </w:p>
        </w:tc>
      </w:tr>
      <w:tr w:rsidR="009866DB" w:rsidRPr="00E4595E" w14:paraId="55938AC9" w14:textId="77777777" w:rsidTr="001F6DA0">
        <w:tc>
          <w:tcPr>
            <w:tcW w:w="6768" w:type="dxa"/>
          </w:tcPr>
          <w:p w14:paraId="6C757F51" w14:textId="77777777" w:rsidR="009866DB" w:rsidRPr="00E4595E" w:rsidRDefault="009866DB" w:rsidP="001F6DA0">
            <w:pPr>
              <w:jc w:val="both"/>
            </w:pPr>
            <w:r>
              <w:t>в т. ч. перенаправленных из органов государственной власти</w:t>
            </w:r>
          </w:p>
        </w:tc>
        <w:tc>
          <w:tcPr>
            <w:tcW w:w="2803" w:type="dxa"/>
          </w:tcPr>
          <w:p w14:paraId="72A2408E" w14:textId="7BF715EE" w:rsidR="009866DB" w:rsidRPr="00E4595E" w:rsidRDefault="003E197D" w:rsidP="001F6DA0">
            <w:pPr>
              <w:jc w:val="center"/>
            </w:pPr>
            <w:r>
              <w:t>10</w:t>
            </w:r>
          </w:p>
        </w:tc>
      </w:tr>
      <w:tr w:rsidR="009866DB" w:rsidRPr="00E4595E" w14:paraId="19D5A48D" w14:textId="77777777" w:rsidTr="001F6DA0">
        <w:tc>
          <w:tcPr>
            <w:tcW w:w="6768" w:type="dxa"/>
          </w:tcPr>
          <w:p w14:paraId="18401CF6" w14:textId="77777777" w:rsidR="009866DB" w:rsidRPr="00E4595E" w:rsidRDefault="009866DB" w:rsidP="001F6DA0">
            <w:pPr>
              <w:jc w:val="both"/>
            </w:pPr>
            <w:r w:rsidRPr="00E4595E">
              <w:t>Коллективные</w:t>
            </w:r>
          </w:p>
        </w:tc>
        <w:tc>
          <w:tcPr>
            <w:tcW w:w="2803" w:type="dxa"/>
          </w:tcPr>
          <w:p w14:paraId="6EA3B7F8" w14:textId="1C6E8E84" w:rsidR="009866DB" w:rsidRPr="00E4595E" w:rsidRDefault="003E197D" w:rsidP="001F6DA0">
            <w:pPr>
              <w:jc w:val="center"/>
            </w:pPr>
            <w:r>
              <w:t>1</w:t>
            </w:r>
          </w:p>
        </w:tc>
      </w:tr>
      <w:tr w:rsidR="009866DB" w:rsidRPr="00E4595E" w14:paraId="5B6C1DF2" w14:textId="77777777" w:rsidTr="001F6DA0">
        <w:tc>
          <w:tcPr>
            <w:tcW w:w="6768" w:type="dxa"/>
          </w:tcPr>
          <w:p w14:paraId="341667A7" w14:textId="77777777" w:rsidR="009866DB" w:rsidRPr="00E4595E" w:rsidRDefault="009866DB" w:rsidP="001F6DA0">
            <w:pPr>
              <w:jc w:val="both"/>
            </w:pPr>
            <w:r w:rsidRPr="00E4595E">
              <w:t>Принято положительное решение</w:t>
            </w:r>
          </w:p>
        </w:tc>
        <w:tc>
          <w:tcPr>
            <w:tcW w:w="2803" w:type="dxa"/>
          </w:tcPr>
          <w:p w14:paraId="5A932E82" w14:textId="21BC70FB" w:rsidR="009866DB" w:rsidRPr="00E4595E" w:rsidRDefault="00FE0789" w:rsidP="001F6DA0">
            <w:pPr>
              <w:jc w:val="center"/>
            </w:pPr>
            <w:r>
              <w:t>7</w:t>
            </w:r>
          </w:p>
        </w:tc>
      </w:tr>
      <w:tr w:rsidR="009866DB" w:rsidRPr="00E4595E" w14:paraId="3210AE08" w14:textId="77777777" w:rsidTr="001F6DA0">
        <w:tc>
          <w:tcPr>
            <w:tcW w:w="6768" w:type="dxa"/>
          </w:tcPr>
          <w:p w14:paraId="5DC5BC42" w14:textId="77777777" w:rsidR="009866DB" w:rsidRPr="00E4595E" w:rsidRDefault="009866DB" w:rsidP="001F6DA0">
            <w:pPr>
              <w:jc w:val="both"/>
            </w:pPr>
            <w:r>
              <w:t>Даны разъяснения</w:t>
            </w:r>
          </w:p>
        </w:tc>
        <w:tc>
          <w:tcPr>
            <w:tcW w:w="2803" w:type="dxa"/>
          </w:tcPr>
          <w:p w14:paraId="05D406AC" w14:textId="071ABCF9" w:rsidR="009866DB" w:rsidRDefault="00FE0789" w:rsidP="001F6DA0">
            <w:pPr>
              <w:jc w:val="center"/>
            </w:pPr>
            <w:r>
              <w:t>15</w:t>
            </w:r>
          </w:p>
        </w:tc>
      </w:tr>
      <w:tr w:rsidR="009866DB" w:rsidRPr="00E4595E" w14:paraId="56A013D4" w14:textId="77777777" w:rsidTr="001F6DA0">
        <w:tc>
          <w:tcPr>
            <w:tcW w:w="6768" w:type="dxa"/>
          </w:tcPr>
          <w:p w14:paraId="44F12F90" w14:textId="77777777" w:rsidR="009866DB" w:rsidRPr="00E4595E" w:rsidRDefault="009866DB" w:rsidP="001F6DA0">
            <w:pPr>
              <w:jc w:val="both"/>
            </w:pPr>
            <w:r w:rsidRPr="00E4595E">
              <w:t>Проверено с выездом на место</w:t>
            </w:r>
          </w:p>
        </w:tc>
        <w:tc>
          <w:tcPr>
            <w:tcW w:w="2803" w:type="dxa"/>
          </w:tcPr>
          <w:p w14:paraId="73BA8C2A" w14:textId="005D558F" w:rsidR="009866DB" w:rsidRPr="00E4595E" w:rsidRDefault="00FE0789" w:rsidP="001F6DA0">
            <w:pPr>
              <w:jc w:val="center"/>
            </w:pPr>
            <w:r>
              <w:t>8</w:t>
            </w:r>
          </w:p>
        </w:tc>
      </w:tr>
      <w:tr w:rsidR="009866DB" w:rsidRPr="00E4595E" w14:paraId="429085AC" w14:textId="77777777" w:rsidTr="001F6DA0">
        <w:tc>
          <w:tcPr>
            <w:tcW w:w="6768" w:type="dxa"/>
          </w:tcPr>
          <w:p w14:paraId="56258D7F" w14:textId="77777777" w:rsidR="009866DB" w:rsidRPr="00E4595E" w:rsidRDefault="009866DB" w:rsidP="001F6DA0">
            <w:pPr>
              <w:jc w:val="both"/>
            </w:pPr>
            <w:r>
              <w:t>Повторно</w:t>
            </w:r>
          </w:p>
        </w:tc>
        <w:tc>
          <w:tcPr>
            <w:tcW w:w="2803" w:type="dxa"/>
          </w:tcPr>
          <w:p w14:paraId="79B22709" w14:textId="77777777" w:rsidR="009866DB" w:rsidRDefault="009866DB" w:rsidP="001F6DA0">
            <w:pPr>
              <w:jc w:val="center"/>
            </w:pPr>
            <w:r>
              <w:t>-</w:t>
            </w:r>
          </w:p>
        </w:tc>
      </w:tr>
    </w:tbl>
    <w:p w14:paraId="3D64E5A3" w14:textId="77777777" w:rsidR="009866DB" w:rsidRPr="00E4595E" w:rsidRDefault="009866DB" w:rsidP="009866DB">
      <w:pPr>
        <w:pStyle w:val="1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21"/>
        <w:gridCol w:w="2724"/>
      </w:tblGrid>
      <w:tr w:rsidR="009866DB" w:rsidRPr="00E4595E" w14:paraId="2E96EA97" w14:textId="77777777" w:rsidTr="001F6DA0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FF" w14:textId="77777777" w:rsidR="009866DB" w:rsidRPr="00E4595E" w:rsidRDefault="009866DB" w:rsidP="001F6DA0">
            <w:pPr>
              <w:pStyle w:val="3"/>
              <w:rPr>
                <w:sz w:val="24"/>
              </w:rPr>
            </w:pPr>
            <w:r>
              <w:rPr>
                <w:sz w:val="24"/>
              </w:rPr>
              <w:t>Транспорт и дорожное хозяйство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71A" w14:textId="2B931D5A" w:rsidR="009866DB" w:rsidRDefault="003E197D" w:rsidP="001F6DA0">
            <w:pPr>
              <w:jc w:val="center"/>
            </w:pPr>
            <w:r>
              <w:t>3</w:t>
            </w:r>
          </w:p>
        </w:tc>
      </w:tr>
      <w:tr w:rsidR="009866DB" w:rsidRPr="00E4595E" w14:paraId="323BF168" w14:textId="77777777" w:rsidTr="001F6DA0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AE5" w14:textId="77777777" w:rsidR="009866DB" w:rsidRPr="00E4595E" w:rsidRDefault="009866DB" w:rsidP="001F6DA0">
            <w:pPr>
              <w:pStyle w:val="3"/>
              <w:rPr>
                <w:sz w:val="24"/>
              </w:rPr>
            </w:pPr>
            <w:r>
              <w:rPr>
                <w:sz w:val="24"/>
              </w:rPr>
              <w:t>Жилищно-к</w:t>
            </w:r>
            <w:r w:rsidRPr="00E4595E">
              <w:rPr>
                <w:sz w:val="24"/>
              </w:rPr>
              <w:t>оммунальное  хозяйство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D70" w14:textId="4E08EE7D" w:rsidR="009866DB" w:rsidRPr="00E4595E" w:rsidRDefault="003E197D" w:rsidP="001F6DA0">
            <w:pPr>
              <w:jc w:val="center"/>
            </w:pPr>
            <w:r>
              <w:t>2</w:t>
            </w:r>
          </w:p>
        </w:tc>
      </w:tr>
      <w:tr w:rsidR="009866DB" w:rsidRPr="00E4595E" w14:paraId="1C2A7872" w14:textId="77777777" w:rsidTr="001F6DA0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5F4" w14:textId="77777777" w:rsidR="009866DB" w:rsidRPr="00E4595E" w:rsidRDefault="009866DB" w:rsidP="001F6DA0">
            <w:pPr>
              <w:pStyle w:val="3"/>
              <w:rPr>
                <w:sz w:val="24"/>
              </w:rPr>
            </w:pPr>
            <w:r w:rsidRPr="00E4595E">
              <w:rPr>
                <w:sz w:val="24"/>
              </w:rPr>
              <w:t>Социальное обеспечение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CF2" w14:textId="77777777" w:rsidR="009866DB" w:rsidRPr="00E4595E" w:rsidRDefault="009866DB" w:rsidP="001F6DA0">
            <w:pPr>
              <w:jc w:val="center"/>
            </w:pPr>
            <w:r>
              <w:t>5</w:t>
            </w:r>
          </w:p>
        </w:tc>
      </w:tr>
      <w:tr w:rsidR="009866DB" w:rsidRPr="00E4595E" w14:paraId="3AD75588" w14:textId="77777777" w:rsidTr="001F6DA0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0A9" w14:textId="203DD409" w:rsidR="009866DB" w:rsidRPr="00E4595E" w:rsidRDefault="003E197D" w:rsidP="001F6DA0">
            <w:pPr>
              <w:pStyle w:val="3"/>
              <w:rPr>
                <w:sz w:val="24"/>
              </w:rPr>
            </w:pPr>
            <w:r>
              <w:rPr>
                <w:sz w:val="24"/>
              </w:rPr>
              <w:t>Улучшение жилищных условий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5AA" w14:textId="2A14FECA" w:rsidR="009866DB" w:rsidRPr="00E4595E" w:rsidRDefault="003E197D" w:rsidP="001F6DA0">
            <w:pPr>
              <w:jc w:val="center"/>
            </w:pPr>
            <w:r>
              <w:t>6</w:t>
            </w:r>
          </w:p>
        </w:tc>
      </w:tr>
      <w:tr w:rsidR="009866DB" w:rsidRPr="00E4595E" w14:paraId="4972E87D" w14:textId="77777777" w:rsidTr="001F6DA0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606" w14:textId="5863447A" w:rsidR="009866DB" w:rsidRDefault="003E197D" w:rsidP="001F6DA0">
            <w:pPr>
              <w:pStyle w:val="3"/>
              <w:rPr>
                <w:sz w:val="24"/>
              </w:rPr>
            </w:pPr>
            <w:r>
              <w:rPr>
                <w:sz w:val="24"/>
              </w:rPr>
              <w:t>Здравоохранение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94A" w14:textId="77777777" w:rsidR="009866DB" w:rsidRDefault="009866DB" w:rsidP="001F6DA0">
            <w:pPr>
              <w:jc w:val="center"/>
            </w:pPr>
            <w:r>
              <w:t>1</w:t>
            </w:r>
          </w:p>
        </w:tc>
      </w:tr>
      <w:tr w:rsidR="003E197D" w:rsidRPr="00E4595E" w14:paraId="3846EF5D" w14:textId="77777777" w:rsidTr="001F6DA0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C6C" w14:textId="00CA5B4D" w:rsidR="003E197D" w:rsidRDefault="003E197D" w:rsidP="001F6DA0">
            <w:pPr>
              <w:pStyle w:val="3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99B" w14:textId="706BD32F" w:rsidR="003E197D" w:rsidRDefault="008130EF" w:rsidP="001F6DA0">
            <w:pPr>
              <w:jc w:val="center"/>
            </w:pPr>
            <w:r>
              <w:t>2</w:t>
            </w:r>
          </w:p>
        </w:tc>
      </w:tr>
      <w:tr w:rsidR="009866DB" w:rsidRPr="00E4595E" w14:paraId="7BF6682F" w14:textId="77777777" w:rsidTr="001F6DA0">
        <w:trPr>
          <w:trHeight w:val="168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FF2" w14:textId="77777777" w:rsidR="009866DB" w:rsidRPr="00E4595E" w:rsidRDefault="009866DB" w:rsidP="001F6DA0">
            <w:pPr>
              <w:pStyle w:val="3"/>
              <w:rPr>
                <w:sz w:val="24"/>
              </w:rPr>
            </w:pPr>
            <w:r w:rsidRPr="00E4595E">
              <w:rPr>
                <w:sz w:val="24"/>
              </w:rPr>
              <w:t>Другие вопросы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D44" w14:textId="03052CDE" w:rsidR="009866DB" w:rsidRDefault="003E197D" w:rsidP="001F6DA0">
            <w:pPr>
              <w:jc w:val="center"/>
            </w:pPr>
            <w:r>
              <w:t>3</w:t>
            </w:r>
          </w:p>
        </w:tc>
      </w:tr>
    </w:tbl>
    <w:p w14:paraId="3707D527" w14:textId="77777777" w:rsidR="009866DB" w:rsidRPr="00E4595E" w:rsidRDefault="009866DB" w:rsidP="009866DB">
      <w:pPr>
        <w:jc w:val="both"/>
        <w:rPr>
          <w:b/>
          <w:bCs/>
        </w:rPr>
      </w:pPr>
    </w:p>
    <w:p w14:paraId="4288F93B" w14:textId="77777777" w:rsidR="009866DB" w:rsidRPr="00E4595E" w:rsidRDefault="009866DB" w:rsidP="009866DB">
      <w:pPr>
        <w:pStyle w:val="1"/>
        <w:rPr>
          <w:sz w:val="24"/>
        </w:rPr>
      </w:pPr>
      <w:r w:rsidRPr="00E4595E">
        <w:rPr>
          <w:sz w:val="24"/>
        </w:rPr>
        <w:t>Принято на личном приёме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609"/>
        <w:gridCol w:w="2736"/>
      </w:tblGrid>
      <w:tr w:rsidR="009866DB" w:rsidRPr="00E4595E" w14:paraId="0DCE64E4" w14:textId="77777777" w:rsidTr="001F6DA0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1E4" w14:textId="77777777" w:rsidR="009866DB" w:rsidRPr="00E4595E" w:rsidRDefault="009866DB" w:rsidP="001F6DA0">
            <w:r w:rsidRPr="00E4595E">
              <w:t>Главой района</w:t>
            </w:r>
            <w: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90E" w14:textId="77777777" w:rsidR="009866DB" w:rsidRPr="00E4595E" w:rsidRDefault="009866DB" w:rsidP="001F6DA0">
            <w:pPr>
              <w:jc w:val="center"/>
            </w:pPr>
            <w:r>
              <w:t>2</w:t>
            </w:r>
          </w:p>
        </w:tc>
      </w:tr>
    </w:tbl>
    <w:p w14:paraId="42013A65" w14:textId="77777777" w:rsidR="009866DB" w:rsidRDefault="009866DB" w:rsidP="009866DB">
      <w:pPr>
        <w:ind w:firstLine="900"/>
        <w:jc w:val="both"/>
        <w:rPr>
          <w:sz w:val="28"/>
          <w:szCs w:val="28"/>
        </w:rPr>
      </w:pPr>
    </w:p>
    <w:p w14:paraId="442A1E0A" w14:textId="35745682" w:rsidR="009866DB" w:rsidRDefault="009866DB" w:rsidP="009866DB">
      <w:pPr>
        <w:ind w:firstLine="900"/>
        <w:jc w:val="both"/>
      </w:pPr>
      <w:r>
        <w:rPr>
          <w:sz w:val="28"/>
          <w:szCs w:val="28"/>
        </w:rPr>
        <w:t xml:space="preserve">Обращений коррупционной направленности в Администрацию Новосокольнического района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</w:t>
      </w:r>
      <w:r w:rsidR="008130E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не поступало.</w:t>
      </w:r>
    </w:p>
    <w:p w14:paraId="1ECF4E4F" w14:textId="77777777" w:rsidR="009866DB" w:rsidRDefault="009866DB" w:rsidP="009866DB"/>
    <w:p w14:paraId="11FBFD07" w14:textId="77777777" w:rsidR="009866DB" w:rsidRDefault="009866DB" w:rsidP="009866DB">
      <w:pPr>
        <w:tabs>
          <w:tab w:val="left" w:pos="7965"/>
        </w:tabs>
      </w:pPr>
      <w:r w:rsidRPr="009D3657"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                                                                          М.В. Ершова у</w:t>
      </w:r>
      <w:r w:rsidRPr="009D3657">
        <w:rPr>
          <w:sz w:val="28"/>
          <w:szCs w:val="28"/>
        </w:rPr>
        <w:t>правления делами</w:t>
      </w:r>
    </w:p>
    <w:p w14:paraId="0B269E3C" w14:textId="77777777" w:rsidR="009866DB" w:rsidRDefault="009866DB" w:rsidP="009866DB"/>
    <w:p w14:paraId="4E4203CF" w14:textId="77777777" w:rsidR="00980242" w:rsidRDefault="00980242"/>
    <w:sectPr w:rsidR="0098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42"/>
    <w:rsid w:val="003E197D"/>
    <w:rsid w:val="005D304B"/>
    <w:rsid w:val="008130EF"/>
    <w:rsid w:val="00980242"/>
    <w:rsid w:val="009866DB"/>
    <w:rsid w:val="00A8284F"/>
    <w:rsid w:val="00C62260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60FB"/>
  <w15:chartTrackingRefBased/>
  <w15:docId w15:val="{81700221-D48B-468F-BCAC-4270B1F1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6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866DB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66DB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6DB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9866D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4</cp:revision>
  <dcterms:created xsi:type="dcterms:W3CDTF">2024-10-07T09:53:00Z</dcterms:created>
  <dcterms:modified xsi:type="dcterms:W3CDTF">2024-10-07T13:07:00Z</dcterms:modified>
</cp:coreProperties>
</file>